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28BE046A" w:rsidR="00B35C22" w:rsidRPr="00342211" w:rsidDel="000C7E2A" w:rsidRDefault="00B35C22" w:rsidP="001B6D01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1B6D01">
              <w:rPr>
                <w:bCs/>
                <w:color w:val="1F3864" w:themeColor="accent1" w:themeShade="80"/>
                <w:sz w:val="24"/>
                <w:szCs w:val="24"/>
              </w:rPr>
              <w:t>ERNEST GÓMEZ GESTOR TERRITORIAL DE “VILLA SAN LUIS”, MAIPÚ</w:t>
            </w:r>
            <w:r w:rsidR="006E2B2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15B53DF1" w:rsidR="00325967" w:rsidRDefault="00EA4741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09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5DABAB86" w:rsidR="00325967" w:rsidRDefault="00EA4741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12</w:t>
            </w:r>
            <w:r w:rsidR="00666ACA">
              <w:rPr>
                <w:bCs/>
                <w:color w:val="1F3864"/>
                <w:sz w:val="24"/>
                <w:szCs w:val="24"/>
              </w:rPr>
              <w:t>:30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3AD8C264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666ACA">
              <w:rPr>
                <w:bCs/>
                <w:color w:val="1F3864"/>
                <w:sz w:val="24"/>
                <w:szCs w:val="24"/>
              </w:rPr>
              <w:t>01</w:t>
            </w:r>
            <w:r w:rsidR="006F3CC8">
              <w:rPr>
                <w:bCs/>
                <w:color w:val="1F3864"/>
                <w:sz w:val="24"/>
                <w:szCs w:val="24"/>
              </w:rPr>
              <w:t>:</w:t>
            </w:r>
            <w:r w:rsidR="00666ACA">
              <w:rPr>
                <w:bCs/>
                <w:color w:val="1F3864"/>
                <w:sz w:val="24"/>
                <w:szCs w:val="24"/>
              </w:rPr>
              <w:t>00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2787AF9E" w:rsidR="00B35C22" w:rsidRPr="002153F6" w:rsidRDefault="00666ACA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Información de los convenios y estados en </w:t>
            </w:r>
            <w:proofErr w:type="spellStart"/>
            <w:r>
              <w:rPr>
                <w:b/>
                <w:bCs/>
                <w:sz w:val="24"/>
                <w:szCs w:val="24"/>
              </w:rPr>
              <w:t>ls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que están los proyectos año 2019 y 2020</w:t>
            </w:r>
            <w:r w:rsidR="003E302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54C457D3" w:rsidR="00B35C22" w:rsidRPr="002153F6" w:rsidRDefault="001B6D01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Situación de la mesa técnica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5B18E4E1" w:rsidR="00B35C22" w:rsidRPr="00922776" w:rsidRDefault="00666ACA" w:rsidP="00EA474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Funcionarios Municipales involucrados en los proyectos </w:t>
            </w: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28795433" w:rsidR="00B35C22" w:rsidRPr="00CF1A8B" w:rsidRDefault="001B6D01" w:rsidP="001B6D0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 informa cambio de gestor territorial por parte de la Subsecretaría de Prevención del Delito</w:t>
            </w: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2DB6B3FB" w:rsidR="00B35C22" w:rsidRPr="00CF1A8B" w:rsidRDefault="00666ACA" w:rsidP="00C744F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Envío detallada de los proyectos del Barrios y situación en que se encuentran en la Subsecretaría de Prevención del Delito </w:t>
            </w:r>
            <w:r w:rsidR="00767AAC">
              <w:rPr>
                <w:b/>
                <w:bCs/>
                <w:sz w:val="24"/>
                <w:szCs w:val="24"/>
              </w:rPr>
              <w:t xml:space="preserve"> </w:t>
            </w:r>
            <w:r w:rsidR="00C744F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42FE1150" w:rsidR="00B35C22" w:rsidRPr="00CF1A8B" w:rsidRDefault="00666ACA" w:rsidP="00CF1A8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Generación de reunión con la contraparte municipal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4206F0B0" w:rsidR="00B35C22" w:rsidRPr="00CD6A9D" w:rsidRDefault="00CD6A9D" w:rsidP="00CD6A9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Generar una reunión con el nuevo Gestor Territorial</w:t>
            </w:r>
            <w:bookmarkStart w:id="0" w:name="_GoBack"/>
            <w:bookmarkEnd w:id="0"/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778E477" w:rsidR="00B35C22" w:rsidRPr="00CF1A8B" w:rsidRDefault="00B35C22" w:rsidP="00C2507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8C88B" w14:textId="77777777" w:rsidR="001E256E" w:rsidRDefault="001E256E" w:rsidP="00B35C22">
      <w:pPr>
        <w:spacing w:after="0" w:line="240" w:lineRule="auto"/>
      </w:pPr>
      <w:r>
        <w:separator/>
      </w:r>
    </w:p>
  </w:endnote>
  <w:endnote w:type="continuationSeparator" w:id="0">
    <w:p w14:paraId="2B953D77" w14:textId="77777777" w:rsidR="001E256E" w:rsidRDefault="001E256E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7BB82" w14:textId="77777777" w:rsidR="001E256E" w:rsidRDefault="001E256E" w:rsidP="00B35C22">
      <w:pPr>
        <w:spacing w:after="0" w:line="240" w:lineRule="auto"/>
      </w:pPr>
      <w:r>
        <w:separator/>
      </w:r>
    </w:p>
  </w:footnote>
  <w:footnote w:type="continuationSeparator" w:id="0">
    <w:p w14:paraId="4BF5B176" w14:textId="77777777" w:rsidR="001E256E" w:rsidRDefault="001E256E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F01F0"/>
    <w:rsid w:val="00131516"/>
    <w:rsid w:val="001B6D01"/>
    <w:rsid w:val="001E256E"/>
    <w:rsid w:val="001F1D7B"/>
    <w:rsid w:val="001F5C6F"/>
    <w:rsid w:val="002153F6"/>
    <w:rsid w:val="00224D5E"/>
    <w:rsid w:val="00234F31"/>
    <w:rsid w:val="00263BA4"/>
    <w:rsid w:val="00301D8D"/>
    <w:rsid w:val="00325967"/>
    <w:rsid w:val="00342211"/>
    <w:rsid w:val="003E3028"/>
    <w:rsid w:val="00400C71"/>
    <w:rsid w:val="00537D16"/>
    <w:rsid w:val="00590142"/>
    <w:rsid w:val="005D2477"/>
    <w:rsid w:val="00666ACA"/>
    <w:rsid w:val="006B2C67"/>
    <w:rsid w:val="006E2B24"/>
    <w:rsid w:val="006F3CC8"/>
    <w:rsid w:val="006F75AD"/>
    <w:rsid w:val="00767AAC"/>
    <w:rsid w:val="00922776"/>
    <w:rsid w:val="00924504"/>
    <w:rsid w:val="009D7BFF"/>
    <w:rsid w:val="00A65A04"/>
    <w:rsid w:val="00A66FFD"/>
    <w:rsid w:val="00A9428D"/>
    <w:rsid w:val="00AA2F77"/>
    <w:rsid w:val="00AB1684"/>
    <w:rsid w:val="00AB258D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D5D58"/>
    <w:rsid w:val="00E81686"/>
    <w:rsid w:val="00EA4741"/>
    <w:rsid w:val="00EF40CA"/>
    <w:rsid w:val="00F2751D"/>
    <w:rsid w:val="00F2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SZFZ3KM2WWSW-901408782-192580</_dlc_DocId>
    <_dlc_DocIdUrl xmlns="7ba925a7-499c-4a29-a005-81b4ebbe0bf8">
      <Url>https://fosis.sharepoint.com/sites/cedoc/subgestiondeprogramas/_layouts/15/DocIdRedir.aspx?ID=SZFZ3KM2WWSW-901408782-192580</Url>
      <Description>SZFZ3KM2WWSW-901408782-192580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customXml/itemProps2.xml><?xml version="1.0" encoding="utf-8"?>
<ds:datastoreItem xmlns:ds="http://schemas.openxmlformats.org/officeDocument/2006/customXml" ds:itemID="{8F8E3EDB-2E09-415D-A337-0819FE0CF9FE}"/>
</file>

<file path=customXml/itemProps3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2021-04-29T16:19:00Z</dcterms:created>
  <dcterms:modified xsi:type="dcterms:W3CDTF">2021-04-29T16:22:00Z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90df3d0b-afab-4475-a194-6a193d181554</vt:lpwstr>
  </property>
</Properties>
</file>